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428" w:rsidRPr="00836428" w:rsidRDefault="00836428" w:rsidP="00836428">
      <w:pPr>
        <w:spacing w:before="100" w:beforeAutospacing="1" w:after="100" w:afterAutospacing="1" w:line="240" w:lineRule="auto"/>
        <w:rPr>
          <w:rFonts w:ascii="Times New Roman" w:eastAsia="Times New Roman" w:hAnsi="Times New Roman" w:cs="Times New Roman"/>
          <w:sz w:val="24"/>
          <w:szCs w:val="24"/>
          <w:lang w:eastAsia="en-GB"/>
        </w:rPr>
      </w:pPr>
      <w:r w:rsidRPr="00836428">
        <w:rPr>
          <w:rFonts w:ascii="Times New Roman" w:eastAsia="Times New Roman" w:hAnsi="Times New Roman" w:cs="Times New Roman"/>
          <w:b/>
          <w:bCs/>
          <w:sz w:val="24"/>
          <w:szCs w:val="24"/>
          <w:lang w:eastAsia="en-GB"/>
        </w:rPr>
        <w:t>Bridge Behind Bars – Julian Pottage and Nick Smith</w:t>
      </w:r>
    </w:p>
    <w:p w:rsidR="00836428" w:rsidRPr="00836428" w:rsidRDefault="00836428" w:rsidP="00836428">
      <w:pPr>
        <w:spacing w:before="100" w:beforeAutospacing="1" w:after="100" w:afterAutospacing="1" w:line="240" w:lineRule="auto"/>
        <w:rPr>
          <w:rFonts w:ascii="Times New Roman" w:eastAsia="Times New Roman" w:hAnsi="Times New Roman" w:cs="Times New Roman"/>
          <w:sz w:val="24"/>
          <w:szCs w:val="24"/>
          <w:lang w:eastAsia="en-GB"/>
        </w:rPr>
      </w:pPr>
      <w:r w:rsidRPr="00836428">
        <w:rPr>
          <w:rFonts w:ascii="Times New Roman" w:eastAsia="Times New Roman" w:hAnsi="Times New Roman" w:cs="Times New Roman"/>
          <w:sz w:val="24"/>
          <w:szCs w:val="24"/>
          <w:lang w:eastAsia="en-GB"/>
        </w:rPr>
        <w:t xml:space="preserve"> Books which contain a series of bridge hands – even hands that are played well – can on occasions be a little tedious. To avoid this, there have been many attempts at making the bridge more interesting by having the hands played by characters with whom the reader can sympathise. Classic examples of this include the wonderful </w:t>
      </w:r>
      <w:r w:rsidRPr="00836428">
        <w:rPr>
          <w:rFonts w:ascii="Times New Roman" w:eastAsia="Times New Roman" w:hAnsi="Times New Roman" w:cs="Times New Roman"/>
          <w:i/>
          <w:iCs/>
          <w:sz w:val="24"/>
          <w:szCs w:val="24"/>
          <w:lang w:eastAsia="en-GB"/>
        </w:rPr>
        <w:t>Bridge in the Menagerie</w:t>
      </w:r>
      <w:r w:rsidRPr="00836428">
        <w:rPr>
          <w:rFonts w:ascii="Times New Roman" w:eastAsia="Times New Roman" w:hAnsi="Times New Roman" w:cs="Times New Roman"/>
          <w:sz w:val="24"/>
          <w:szCs w:val="24"/>
          <w:lang w:eastAsia="en-GB"/>
        </w:rPr>
        <w:t xml:space="preserve"> series and the tales of the monks in the books by David Bird. Now we have a book where the heroes (and villains) are prisoners at Great Yarborough Prison.</w:t>
      </w:r>
    </w:p>
    <w:p w:rsidR="00836428" w:rsidRPr="00836428" w:rsidRDefault="00836428" w:rsidP="0083642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36428">
        <w:rPr>
          <w:rFonts w:ascii="Times New Roman" w:eastAsia="Times New Roman" w:hAnsi="Times New Roman" w:cs="Times New Roman"/>
          <w:sz w:val="24"/>
          <w:szCs w:val="24"/>
          <w:lang w:eastAsia="en-GB"/>
        </w:rPr>
        <w:t xml:space="preserve">Our hero, Timothy Newman, manages to endure his time in prison thanks to the very regular games of bridge. An expert player, he finds that his ability at the bridge table earns him some respect with his fellow prisoners. He learns how to avoid trouble when dealing with </w:t>
      </w:r>
      <w:proofErr w:type="spellStart"/>
      <w:r w:rsidRPr="00836428">
        <w:rPr>
          <w:rFonts w:ascii="Times New Roman" w:eastAsia="Times New Roman" w:hAnsi="Times New Roman" w:cs="Times New Roman"/>
          <w:sz w:val="24"/>
          <w:szCs w:val="24"/>
          <w:lang w:eastAsia="en-GB"/>
        </w:rPr>
        <w:t>Bossman</w:t>
      </w:r>
      <w:proofErr w:type="spellEnd"/>
      <w:r w:rsidRPr="00836428">
        <w:rPr>
          <w:rFonts w:ascii="Times New Roman" w:eastAsia="Times New Roman" w:hAnsi="Times New Roman" w:cs="Times New Roman"/>
          <w:sz w:val="24"/>
          <w:szCs w:val="24"/>
          <w:lang w:eastAsia="en-GB"/>
        </w:rPr>
        <w:t xml:space="preserve">, who (until Tim’s arrival) is the undisputed top dog, and also how to get the best out of some of the lesser players such as the elegantly-named Goat and Turnip-Head. </w:t>
      </w:r>
    </w:p>
    <w:p w:rsidR="00836428" w:rsidRPr="00836428" w:rsidRDefault="00836428" w:rsidP="0083642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36428">
        <w:rPr>
          <w:rFonts w:ascii="Times New Roman" w:eastAsia="Times New Roman" w:hAnsi="Times New Roman" w:cs="Times New Roman"/>
          <w:sz w:val="24"/>
          <w:szCs w:val="24"/>
          <w:lang w:eastAsia="en-GB"/>
        </w:rPr>
        <w:t xml:space="preserve">He also encounters some clever bidding methods which will be new to the reader including </w:t>
      </w:r>
      <w:proofErr w:type="spellStart"/>
      <w:r w:rsidRPr="00836428">
        <w:rPr>
          <w:rFonts w:ascii="Times New Roman" w:eastAsia="Times New Roman" w:hAnsi="Times New Roman" w:cs="Times New Roman"/>
          <w:sz w:val="24"/>
          <w:szCs w:val="24"/>
          <w:lang w:eastAsia="en-GB"/>
        </w:rPr>
        <w:t>Bossman’s</w:t>
      </w:r>
      <w:proofErr w:type="spellEnd"/>
      <w:r w:rsidRPr="00836428">
        <w:rPr>
          <w:rFonts w:ascii="Times New Roman" w:eastAsia="Times New Roman" w:hAnsi="Times New Roman" w:cs="Times New Roman"/>
          <w:sz w:val="24"/>
          <w:szCs w:val="24"/>
          <w:lang w:eastAsia="en-GB"/>
        </w:rPr>
        <w:t xml:space="preserve"> POOT (Pass Out of Turn) convention, used when your partner deals and you have a very bad hand – described by </w:t>
      </w:r>
      <w:proofErr w:type="spellStart"/>
      <w:r w:rsidRPr="00836428">
        <w:rPr>
          <w:rFonts w:ascii="Times New Roman" w:eastAsia="Times New Roman" w:hAnsi="Times New Roman" w:cs="Times New Roman"/>
          <w:sz w:val="24"/>
          <w:szCs w:val="24"/>
          <w:lang w:eastAsia="en-GB"/>
        </w:rPr>
        <w:t>Bossman</w:t>
      </w:r>
      <w:proofErr w:type="spellEnd"/>
      <w:r w:rsidRPr="00836428">
        <w:rPr>
          <w:rFonts w:ascii="Times New Roman" w:eastAsia="Times New Roman" w:hAnsi="Times New Roman" w:cs="Times New Roman"/>
          <w:sz w:val="24"/>
          <w:szCs w:val="24"/>
          <w:lang w:eastAsia="en-GB"/>
        </w:rPr>
        <w:t xml:space="preserve"> as an “opening gambit” which voluntarily gives away some of your bidding rights but gets a whole lot more back in return, We also encounter the familiar Alcatraz Coup and the very inventive Reverse Tempo Doubles and Passes, which follow “</w:t>
      </w:r>
      <w:proofErr w:type="spellStart"/>
      <w:r w:rsidRPr="00836428">
        <w:rPr>
          <w:rFonts w:ascii="Times New Roman" w:eastAsia="Times New Roman" w:hAnsi="Times New Roman" w:cs="Times New Roman"/>
          <w:sz w:val="24"/>
          <w:szCs w:val="24"/>
          <w:lang w:eastAsia="en-GB"/>
        </w:rPr>
        <w:t>Bossman’s</w:t>
      </w:r>
      <w:proofErr w:type="spellEnd"/>
      <w:r w:rsidRPr="00836428">
        <w:rPr>
          <w:rFonts w:ascii="Times New Roman" w:eastAsia="Times New Roman" w:hAnsi="Times New Roman" w:cs="Times New Roman"/>
          <w:sz w:val="24"/>
          <w:szCs w:val="24"/>
          <w:lang w:eastAsia="en-GB"/>
        </w:rPr>
        <w:t xml:space="preserve"> Golden Rule”: the more you want partner to pass at his next turn, the longer you should spend over your bid – or indeed your pass. Partner’s reaction to your marginal doubles can now be made with some degree of confidence as the precise length of time that you pause before doubling can give a very accurate definition of the strength of your trump holding.</w:t>
      </w:r>
    </w:p>
    <w:p w:rsidR="00836428" w:rsidRPr="00836428" w:rsidRDefault="00836428" w:rsidP="0083642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36428">
        <w:rPr>
          <w:rFonts w:ascii="Times New Roman" w:eastAsia="Times New Roman" w:hAnsi="Times New Roman" w:cs="Times New Roman"/>
          <w:sz w:val="24"/>
          <w:szCs w:val="24"/>
          <w:lang w:eastAsia="en-GB"/>
        </w:rPr>
        <w:t xml:space="preserve">Tim’s nemesis </w:t>
      </w:r>
      <w:proofErr w:type="spellStart"/>
      <w:r w:rsidRPr="00836428">
        <w:rPr>
          <w:rFonts w:ascii="Times New Roman" w:eastAsia="Times New Roman" w:hAnsi="Times New Roman" w:cs="Times New Roman"/>
          <w:sz w:val="24"/>
          <w:szCs w:val="24"/>
          <w:lang w:eastAsia="en-GB"/>
        </w:rPr>
        <w:t>Bossman</w:t>
      </w:r>
      <w:proofErr w:type="spellEnd"/>
      <w:r w:rsidRPr="00836428">
        <w:rPr>
          <w:rFonts w:ascii="Times New Roman" w:eastAsia="Times New Roman" w:hAnsi="Times New Roman" w:cs="Times New Roman"/>
          <w:sz w:val="24"/>
          <w:szCs w:val="24"/>
          <w:lang w:eastAsia="en-GB"/>
        </w:rPr>
        <w:t xml:space="preserve"> is also quite happy to tackle that old question of exactly how long you should hesitate before following suit with a singleton. We also discover how </w:t>
      </w:r>
      <w:proofErr w:type="spellStart"/>
      <w:r w:rsidRPr="00836428">
        <w:rPr>
          <w:rFonts w:ascii="Times New Roman" w:eastAsia="Times New Roman" w:hAnsi="Times New Roman" w:cs="Times New Roman"/>
          <w:sz w:val="24"/>
          <w:szCs w:val="24"/>
          <w:lang w:eastAsia="en-GB"/>
        </w:rPr>
        <w:t>Bossman</w:t>
      </w:r>
      <w:proofErr w:type="spellEnd"/>
      <w:r w:rsidRPr="00836428">
        <w:rPr>
          <w:rFonts w:ascii="Times New Roman" w:eastAsia="Times New Roman" w:hAnsi="Times New Roman" w:cs="Times New Roman"/>
          <w:sz w:val="24"/>
          <w:szCs w:val="24"/>
          <w:lang w:eastAsia="en-GB"/>
        </w:rPr>
        <w:t xml:space="preserve"> always seems to make a flying start to any session with a great result on the first board.</w:t>
      </w:r>
    </w:p>
    <w:p w:rsidR="00836428" w:rsidRPr="00836428" w:rsidRDefault="00836428" w:rsidP="00836428">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36428">
        <w:rPr>
          <w:rFonts w:ascii="Times New Roman" w:eastAsia="Times New Roman" w:hAnsi="Times New Roman" w:cs="Times New Roman"/>
          <w:sz w:val="24"/>
          <w:szCs w:val="24"/>
          <w:lang w:eastAsia="en-GB"/>
        </w:rPr>
        <w:t xml:space="preserve">Many of the hands are well constructed, although some of the points made are quite difficult and are aimed at the more advanced player. Perhaps the character of some of the other inmates who make up the numbers could have been developed further, as, apart from Goat (who </w:t>
      </w:r>
      <w:proofErr w:type="gramStart"/>
      <w:r w:rsidRPr="00836428">
        <w:rPr>
          <w:rFonts w:ascii="Times New Roman" w:eastAsia="Times New Roman" w:hAnsi="Times New Roman" w:cs="Times New Roman"/>
          <w:sz w:val="24"/>
          <w:szCs w:val="24"/>
          <w:lang w:eastAsia="en-GB"/>
        </w:rPr>
        <w:t>ends</w:t>
      </w:r>
      <w:proofErr w:type="gramEnd"/>
      <w:r w:rsidRPr="00836428">
        <w:rPr>
          <w:rFonts w:ascii="Times New Roman" w:eastAsia="Times New Roman" w:hAnsi="Times New Roman" w:cs="Times New Roman"/>
          <w:sz w:val="24"/>
          <w:szCs w:val="24"/>
          <w:lang w:eastAsia="en-GB"/>
        </w:rPr>
        <w:t xml:space="preserve"> up as Tim’s regular partner) we seem to learn relatively little about many of the supporting cast. Alternatively more attention might have been paid to competition between them, as for most of the time the hands are a straight battle between Tim and </w:t>
      </w:r>
      <w:proofErr w:type="spellStart"/>
      <w:r w:rsidRPr="00836428">
        <w:rPr>
          <w:rFonts w:ascii="Times New Roman" w:eastAsia="Times New Roman" w:hAnsi="Times New Roman" w:cs="Times New Roman"/>
          <w:sz w:val="24"/>
          <w:szCs w:val="24"/>
          <w:lang w:eastAsia="en-GB"/>
        </w:rPr>
        <w:t>Bossman</w:t>
      </w:r>
      <w:proofErr w:type="spellEnd"/>
      <w:r w:rsidRPr="00836428">
        <w:rPr>
          <w:rFonts w:ascii="Times New Roman" w:eastAsia="Times New Roman" w:hAnsi="Times New Roman" w:cs="Times New Roman"/>
          <w:sz w:val="24"/>
          <w:szCs w:val="24"/>
          <w:lang w:eastAsia="en-GB"/>
        </w:rPr>
        <w:t xml:space="preserve">. However, I enjoyed this book: the narrative is entertaining, there are some genuinely amusing episodes (you even get to feel sorry for </w:t>
      </w:r>
      <w:proofErr w:type="spellStart"/>
      <w:r w:rsidRPr="00836428">
        <w:rPr>
          <w:rFonts w:ascii="Times New Roman" w:eastAsia="Times New Roman" w:hAnsi="Times New Roman" w:cs="Times New Roman"/>
          <w:sz w:val="24"/>
          <w:szCs w:val="24"/>
          <w:lang w:eastAsia="en-GB"/>
        </w:rPr>
        <w:t>Bossman</w:t>
      </w:r>
      <w:proofErr w:type="spellEnd"/>
      <w:r w:rsidRPr="00836428">
        <w:rPr>
          <w:rFonts w:ascii="Times New Roman" w:eastAsia="Times New Roman" w:hAnsi="Times New Roman" w:cs="Times New Roman"/>
          <w:sz w:val="24"/>
          <w:szCs w:val="24"/>
          <w:lang w:eastAsia="en-GB"/>
        </w:rPr>
        <w:t xml:space="preserve"> at one point when he thinks that he has won a fortune on a side-bet only to be disillusioned) and overall this is a welcome addition to the genre of bridge fiction.</w:t>
      </w:r>
    </w:p>
    <w:p w:rsidR="004C5C3F" w:rsidRDefault="004C5C3F">
      <w:bookmarkStart w:id="0" w:name="_GoBack"/>
      <w:bookmarkEnd w:id="0"/>
    </w:p>
    <w:sectPr w:rsidR="004C5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29"/>
    <w:rsid w:val="000D6229"/>
    <w:rsid w:val="004C5C3F"/>
    <w:rsid w:val="00836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Baker</dc:creator>
  <cp:keywords/>
  <dc:description/>
  <cp:lastModifiedBy>Simon Baker</cp:lastModifiedBy>
  <cp:revision>2</cp:revision>
  <dcterms:created xsi:type="dcterms:W3CDTF">2016-11-17T09:39:00Z</dcterms:created>
  <dcterms:modified xsi:type="dcterms:W3CDTF">2016-11-17T09:39:00Z</dcterms:modified>
</cp:coreProperties>
</file>